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3BB" w:rsidRDefault="001263BB" w:rsidP="001263BB">
      <w:pPr>
        <w:autoSpaceDE w:val="0"/>
        <w:autoSpaceDN w:val="0"/>
        <w:adjustRightInd w:val="0"/>
        <w:spacing w:beforeLines="50" w:before="156" w:line="356" w:lineRule="exact"/>
        <w:jc w:val="center"/>
        <w:rPr>
          <w:rFonts w:ascii="方正宋黑_GBK" w:eastAsia="方正宋黑_GBK" w:cs="仿宋_GB2312" w:hint="eastAsia"/>
          <w:color w:val="000000"/>
          <w:kern w:val="0"/>
          <w:sz w:val="32"/>
          <w:szCs w:val="32"/>
          <w:lang w:val="zh-CN"/>
        </w:rPr>
      </w:pPr>
      <w:r>
        <w:rPr>
          <w:rFonts w:ascii="方正宋黑_GBK" w:eastAsia="方正宋黑_GBK" w:cs="仿宋_GB2312" w:hint="eastAsia"/>
          <w:color w:val="000000"/>
          <w:kern w:val="0"/>
          <w:sz w:val="32"/>
          <w:szCs w:val="32"/>
          <w:lang w:val="zh-CN"/>
        </w:rPr>
        <w:t>电子报盘格式及制作要求</w:t>
      </w:r>
    </w:p>
    <w:p w:rsidR="001263BB" w:rsidRDefault="001263BB" w:rsidP="001263BB">
      <w:pPr>
        <w:spacing w:afterLines="50" w:after="156" w:line="356" w:lineRule="exact"/>
        <w:jc w:val="center"/>
        <w:rPr>
          <w:rFonts w:ascii="方正宋黑_GBK" w:eastAsia="方正宋黑_GBK" w:hAnsi="宋体" w:hint="eastAsia"/>
          <w:color w:val="000000"/>
          <w:sz w:val="32"/>
          <w:szCs w:val="32"/>
        </w:rPr>
      </w:pPr>
      <w:bookmarkStart w:id="0" w:name="_GoBack"/>
      <w:r>
        <w:rPr>
          <w:rFonts w:ascii="方正宋黑_GBK" w:eastAsia="方正宋黑_GBK" w:hAnsi="华文中宋" w:hint="eastAsia"/>
          <w:color w:val="000000"/>
          <w:sz w:val="32"/>
          <w:szCs w:val="32"/>
        </w:rPr>
        <w:t>采矿权变</w:t>
      </w:r>
      <w:proofErr w:type="gramStart"/>
      <w:r>
        <w:rPr>
          <w:rFonts w:ascii="方正宋黑_GBK" w:eastAsia="方正宋黑_GBK" w:hAnsi="华文中宋" w:hint="eastAsia"/>
          <w:color w:val="000000"/>
          <w:sz w:val="32"/>
          <w:szCs w:val="32"/>
        </w:rPr>
        <w:t>更申请</w:t>
      </w:r>
      <w:proofErr w:type="gramEnd"/>
      <w:r>
        <w:rPr>
          <w:rFonts w:ascii="方正宋黑_GBK" w:eastAsia="方正宋黑_GBK" w:hAnsi="华文中宋" w:hint="eastAsia"/>
          <w:color w:val="000000"/>
          <w:sz w:val="32"/>
          <w:szCs w:val="32"/>
        </w:rPr>
        <w:t>材料电子文档内容清单</w:t>
      </w:r>
    </w:p>
    <w:tbl>
      <w:tblPr>
        <w:tblW w:w="0" w:type="auto"/>
        <w:tblInd w:w="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1"/>
        <w:gridCol w:w="3320"/>
        <w:gridCol w:w="970"/>
        <w:gridCol w:w="1284"/>
        <w:gridCol w:w="1910"/>
      </w:tblGrid>
      <w:tr w:rsidR="001263BB" w:rsidTr="00AA1D31">
        <w:trPr>
          <w:trHeight w:val="448"/>
        </w:trPr>
        <w:tc>
          <w:tcPr>
            <w:tcW w:w="671" w:type="dxa"/>
            <w:vAlign w:val="center"/>
          </w:tcPr>
          <w:bookmarkEnd w:id="0"/>
          <w:p w:rsidR="001263BB" w:rsidRDefault="001263BB" w:rsidP="00AA1D31">
            <w:pPr>
              <w:spacing w:line="240" w:lineRule="exact"/>
              <w:jc w:val="center"/>
              <w:rPr>
                <w:rFonts w:ascii="方正黑体_GBK" w:eastAsia="方正黑体_GBK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int="eastAsia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320" w:type="dxa"/>
            <w:vAlign w:val="center"/>
          </w:tcPr>
          <w:p w:rsidR="001263BB" w:rsidRDefault="001263BB" w:rsidP="00AA1D31">
            <w:pPr>
              <w:spacing w:line="240" w:lineRule="exact"/>
              <w:jc w:val="center"/>
              <w:rPr>
                <w:rFonts w:ascii="方正黑体_GBK" w:eastAsia="方正黑体_GBK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int="eastAsia"/>
                <w:bCs/>
                <w:color w:val="000000"/>
                <w:kern w:val="0"/>
                <w:szCs w:val="21"/>
              </w:rPr>
              <w:t>材料名称</w:t>
            </w:r>
          </w:p>
        </w:tc>
        <w:tc>
          <w:tcPr>
            <w:tcW w:w="970" w:type="dxa"/>
            <w:vAlign w:val="center"/>
          </w:tcPr>
          <w:p w:rsidR="001263BB" w:rsidRDefault="001263BB" w:rsidP="00AA1D31">
            <w:pPr>
              <w:spacing w:line="240" w:lineRule="exact"/>
              <w:jc w:val="center"/>
              <w:rPr>
                <w:rFonts w:ascii="方正黑体_GBK" w:eastAsia="方正黑体_GBK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int="eastAsia"/>
                <w:bCs/>
                <w:color w:val="000000"/>
                <w:kern w:val="0"/>
                <w:szCs w:val="21"/>
              </w:rPr>
              <w:t>是否</w:t>
            </w:r>
          </w:p>
          <w:p w:rsidR="001263BB" w:rsidRDefault="001263BB" w:rsidP="00AA1D31">
            <w:pPr>
              <w:spacing w:line="240" w:lineRule="exact"/>
              <w:jc w:val="center"/>
              <w:rPr>
                <w:rFonts w:ascii="方正黑体_GBK" w:eastAsia="方正黑体_GBK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int="eastAsia"/>
                <w:bCs/>
                <w:color w:val="000000"/>
                <w:kern w:val="0"/>
                <w:szCs w:val="21"/>
              </w:rPr>
              <w:t>必备</w:t>
            </w:r>
          </w:p>
        </w:tc>
        <w:tc>
          <w:tcPr>
            <w:tcW w:w="1284" w:type="dxa"/>
            <w:vAlign w:val="center"/>
          </w:tcPr>
          <w:p w:rsidR="001263BB" w:rsidRDefault="001263BB" w:rsidP="00AA1D31">
            <w:pPr>
              <w:spacing w:line="240" w:lineRule="exact"/>
              <w:jc w:val="center"/>
              <w:rPr>
                <w:rFonts w:ascii="方正黑体_GBK" w:eastAsia="方正黑体_GBK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int="eastAsia"/>
                <w:bCs/>
                <w:color w:val="000000"/>
                <w:kern w:val="0"/>
                <w:szCs w:val="21"/>
              </w:rPr>
              <w:t>格式要求</w:t>
            </w:r>
          </w:p>
        </w:tc>
        <w:tc>
          <w:tcPr>
            <w:tcW w:w="1910" w:type="dxa"/>
            <w:vAlign w:val="center"/>
          </w:tcPr>
          <w:p w:rsidR="001263BB" w:rsidRDefault="001263BB" w:rsidP="00AA1D31">
            <w:pPr>
              <w:spacing w:line="240" w:lineRule="exact"/>
              <w:jc w:val="center"/>
              <w:rPr>
                <w:rFonts w:ascii="方正黑体_GBK" w:eastAsia="方正黑体_GBK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int="eastAsia"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1263BB" w:rsidTr="00AA1D31">
        <w:trPr>
          <w:trHeight w:val="397"/>
        </w:trPr>
        <w:tc>
          <w:tcPr>
            <w:tcW w:w="671" w:type="dxa"/>
            <w:vAlign w:val="bottom"/>
          </w:tcPr>
          <w:p w:rsidR="001263BB" w:rsidRDefault="001263BB" w:rsidP="001263BB">
            <w:pPr>
              <w:numPr>
                <w:ilvl w:val="0"/>
                <w:numId w:val="1"/>
              </w:numPr>
              <w:spacing w:line="240" w:lineRule="exact"/>
              <w:ind w:firstLineChars="80" w:firstLine="168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vAlign w:val="bottom"/>
          </w:tcPr>
          <w:p w:rsidR="001263BB" w:rsidRDefault="001263BB" w:rsidP="00AA1D31">
            <w:pPr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材料清单</w:t>
            </w:r>
          </w:p>
        </w:tc>
        <w:tc>
          <w:tcPr>
            <w:tcW w:w="970" w:type="dxa"/>
            <w:vAlign w:val="bottom"/>
          </w:tcPr>
          <w:p w:rsidR="001263BB" w:rsidRDefault="001263BB" w:rsidP="00AA1D31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84" w:type="dxa"/>
            <w:vAlign w:val="bottom"/>
          </w:tcPr>
          <w:p w:rsidR="001263BB" w:rsidRDefault="001263BB" w:rsidP="00AA1D31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Word</w:t>
            </w:r>
          </w:p>
        </w:tc>
        <w:tc>
          <w:tcPr>
            <w:tcW w:w="1910" w:type="dxa"/>
            <w:vAlign w:val="bottom"/>
          </w:tcPr>
          <w:p w:rsidR="001263BB" w:rsidRDefault="001263BB" w:rsidP="00AA1D31">
            <w:pPr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材料目录</w:t>
            </w:r>
          </w:p>
        </w:tc>
      </w:tr>
      <w:tr w:rsidR="001263BB" w:rsidTr="00AA1D31">
        <w:trPr>
          <w:trHeight w:val="397"/>
        </w:trPr>
        <w:tc>
          <w:tcPr>
            <w:tcW w:w="671" w:type="dxa"/>
            <w:vAlign w:val="bottom"/>
          </w:tcPr>
          <w:p w:rsidR="001263BB" w:rsidRDefault="001263BB" w:rsidP="001263BB">
            <w:pPr>
              <w:numPr>
                <w:ilvl w:val="0"/>
                <w:numId w:val="1"/>
              </w:numPr>
              <w:spacing w:line="240" w:lineRule="exact"/>
              <w:ind w:firstLineChars="80" w:firstLine="168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vAlign w:val="bottom"/>
          </w:tcPr>
          <w:p w:rsidR="001263BB" w:rsidRDefault="001263BB" w:rsidP="00AA1D31">
            <w:pPr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采矿权变</w:t>
            </w:r>
            <w:proofErr w:type="gramStart"/>
            <w:r>
              <w:rPr>
                <w:rFonts w:eastAsia="仿宋_GB2312"/>
                <w:color w:val="000000"/>
                <w:kern w:val="0"/>
                <w:szCs w:val="21"/>
              </w:rPr>
              <w:t>更申请</w:t>
            </w:r>
            <w:proofErr w:type="gramEnd"/>
            <w:r>
              <w:rPr>
                <w:rFonts w:eastAsia="仿宋_GB2312"/>
                <w:color w:val="000000"/>
                <w:kern w:val="0"/>
                <w:szCs w:val="21"/>
              </w:rPr>
              <w:t>登记书</w:t>
            </w:r>
          </w:p>
        </w:tc>
        <w:tc>
          <w:tcPr>
            <w:tcW w:w="970" w:type="dxa"/>
            <w:vAlign w:val="bottom"/>
          </w:tcPr>
          <w:p w:rsidR="001263BB" w:rsidRDefault="001263BB" w:rsidP="00AA1D31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84" w:type="dxa"/>
            <w:vAlign w:val="bottom"/>
          </w:tcPr>
          <w:p w:rsidR="001263BB" w:rsidRDefault="001263BB" w:rsidP="00AA1D31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TXT</w:t>
            </w:r>
          </w:p>
        </w:tc>
        <w:tc>
          <w:tcPr>
            <w:tcW w:w="1910" w:type="dxa"/>
            <w:vAlign w:val="bottom"/>
          </w:tcPr>
          <w:p w:rsidR="001263BB" w:rsidRDefault="001263BB" w:rsidP="00AA1D31">
            <w:pPr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报盘文件</w:t>
            </w:r>
          </w:p>
        </w:tc>
      </w:tr>
      <w:tr w:rsidR="001263BB" w:rsidTr="00AA1D31">
        <w:trPr>
          <w:trHeight w:val="397"/>
        </w:trPr>
        <w:tc>
          <w:tcPr>
            <w:tcW w:w="671" w:type="dxa"/>
            <w:vAlign w:val="bottom"/>
          </w:tcPr>
          <w:p w:rsidR="001263BB" w:rsidRDefault="001263BB" w:rsidP="001263BB">
            <w:pPr>
              <w:numPr>
                <w:ilvl w:val="0"/>
                <w:numId w:val="1"/>
              </w:numPr>
              <w:spacing w:line="240" w:lineRule="exact"/>
              <w:ind w:firstLineChars="80" w:firstLine="168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vAlign w:val="bottom"/>
          </w:tcPr>
          <w:p w:rsidR="001263BB" w:rsidRDefault="001263BB" w:rsidP="00AA1D31">
            <w:pPr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采矿权变</w:t>
            </w:r>
            <w:proofErr w:type="gramStart"/>
            <w:r>
              <w:rPr>
                <w:rFonts w:eastAsia="仿宋_GB2312"/>
                <w:color w:val="000000"/>
                <w:kern w:val="0"/>
                <w:szCs w:val="21"/>
              </w:rPr>
              <w:t>更申请</w:t>
            </w:r>
            <w:proofErr w:type="gramEnd"/>
            <w:r>
              <w:rPr>
                <w:rFonts w:eastAsia="仿宋_GB2312"/>
                <w:color w:val="000000"/>
                <w:kern w:val="0"/>
                <w:szCs w:val="21"/>
              </w:rPr>
              <w:t>登记书</w:t>
            </w:r>
          </w:p>
        </w:tc>
        <w:tc>
          <w:tcPr>
            <w:tcW w:w="970" w:type="dxa"/>
            <w:vAlign w:val="center"/>
          </w:tcPr>
          <w:p w:rsidR="001263BB" w:rsidRDefault="001263BB" w:rsidP="00AA1D31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84" w:type="dxa"/>
            <w:vAlign w:val="bottom"/>
          </w:tcPr>
          <w:p w:rsidR="001263BB" w:rsidRDefault="001263BB" w:rsidP="00AA1D31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PDF</w:t>
            </w:r>
          </w:p>
        </w:tc>
        <w:tc>
          <w:tcPr>
            <w:tcW w:w="1910" w:type="dxa"/>
            <w:vAlign w:val="bottom"/>
          </w:tcPr>
          <w:p w:rsidR="001263BB" w:rsidRDefault="001263BB" w:rsidP="00AA1D31">
            <w:pPr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263BB" w:rsidTr="00AA1D31">
        <w:trPr>
          <w:trHeight w:val="397"/>
        </w:trPr>
        <w:tc>
          <w:tcPr>
            <w:tcW w:w="671" w:type="dxa"/>
            <w:vAlign w:val="bottom"/>
          </w:tcPr>
          <w:p w:rsidR="001263BB" w:rsidRDefault="001263BB" w:rsidP="001263BB">
            <w:pPr>
              <w:numPr>
                <w:ilvl w:val="0"/>
                <w:numId w:val="1"/>
              </w:numPr>
              <w:spacing w:line="240" w:lineRule="exact"/>
              <w:ind w:firstLineChars="80" w:firstLine="168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vAlign w:val="bottom"/>
          </w:tcPr>
          <w:p w:rsidR="001263BB" w:rsidRDefault="001263BB" w:rsidP="00AA1D31">
            <w:pPr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原采矿许可证正本、副本</w:t>
            </w:r>
          </w:p>
        </w:tc>
        <w:tc>
          <w:tcPr>
            <w:tcW w:w="970" w:type="dxa"/>
            <w:vAlign w:val="center"/>
          </w:tcPr>
          <w:p w:rsidR="001263BB" w:rsidRDefault="001263BB" w:rsidP="00AA1D31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84" w:type="dxa"/>
            <w:vAlign w:val="bottom"/>
          </w:tcPr>
          <w:p w:rsidR="001263BB" w:rsidRDefault="001263BB" w:rsidP="00AA1D31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PDF</w:t>
            </w:r>
          </w:p>
        </w:tc>
        <w:tc>
          <w:tcPr>
            <w:tcW w:w="1910" w:type="dxa"/>
            <w:vAlign w:val="bottom"/>
          </w:tcPr>
          <w:p w:rsidR="001263BB" w:rsidRDefault="001263BB" w:rsidP="00AA1D31">
            <w:pPr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263BB" w:rsidTr="00AA1D31">
        <w:trPr>
          <w:trHeight w:val="397"/>
        </w:trPr>
        <w:tc>
          <w:tcPr>
            <w:tcW w:w="671" w:type="dxa"/>
            <w:vAlign w:val="bottom"/>
          </w:tcPr>
          <w:p w:rsidR="001263BB" w:rsidRDefault="001263BB" w:rsidP="001263BB">
            <w:pPr>
              <w:numPr>
                <w:ilvl w:val="0"/>
                <w:numId w:val="1"/>
              </w:numPr>
              <w:spacing w:line="240" w:lineRule="exact"/>
              <w:ind w:firstLineChars="80" w:firstLine="168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vAlign w:val="bottom"/>
          </w:tcPr>
          <w:p w:rsidR="001263BB" w:rsidRDefault="001263BB" w:rsidP="00AA1D31">
            <w:pPr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企业法人营业执照</w:t>
            </w:r>
          </w:p>
        </w:tc>
        <w:tc>
          <w:tcPr>
            <w:tcW w:w="970" w:type="dxa"/>
            <w:vAlign w:val="center"/>
          </w:tcPr>
          <w:p w:rsidR="001263BB" w:rsidRDefault="001263BB" w:rsidP="00AA1D31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84" w:type="dxa"/>
            <w:vAlign w:val="bottom"/>
          </w:tcPr>
          <w:p w:rsidR="001263BB" w:rsidRDefault="001263BB" w:rsidP="00AA1D31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PDF</w:t>
            </w:r>
          </w:p>
        </w:tc>
        <w:tc>
          <w:tcPr>
            <w:tcW w:w="1910" w:type="dxa"/>
            <w:vAlign w:val="bottom"/>
          </w:tcPr>
          <w:p w:rsidR="001263BB" w:rsidRDefault="001263BB" w:rsidP="00AA1D31">
            <w:pPr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1263BB" w:rsidTr="00AA1D31">
        <w:trPr>
          <w:trHeight w:val="630"/>
        </w:trPr>
        <w:tc>
          <w:tcPr>
            <w:tcW w:w="671" w:type="dxa"/>
            <w:vAlign w:val="center"/>
          </w:tcPr>
          <w:p w:rsidR="001263BB" w:rsidRDefault="001263BB" w:rsidP="001263BB">
            <w:pPr>
              <w:numPr>
                <w:ilvl w:val="0"/>
                <w:numId w:val="1"/>
              </w:numPr>
              <w:spacing w:line="240" w:lineRule="exact"/>
              <w:ind w:firstLineChars="80" w:firstLine="168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vAlign w:val="center"/>
          </w:tcPr>
          <w:p w:rsidR="001263BB" w:rsidRDefault="001263BB" w:rsidP="00AA1D31">
            <w:pPr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法定采矿权人的义务履行情况证明材料</w:t>
            </w:r>
          </w:p>
        </w:tc>
        <w:tc>
          <w:tcPr>
            <w:tcW w:w="970" w:type="dxa"/>
            <w:vAlign w:val="center"/>
          </w:tcPr>
          <w:p w:rsidR="001263BB" w:rsidRDefault="001263BB" w:rsidP="00AA1D31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84" w:type="dxa"/>
            <w:vAlign w:val="center"/>
          </w:tcPr>
          <w:p w:rsidR="001263BB" w:rsidRDefault="001263BB" w:rsidP="00AA1D31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PDF</w:t>
            </w:r>
          </w:p>
        </w:tc>
        <w:tc>
          <w:tcPr>
            <w:tcW w:w="1910" w:type="dxa"/>
            <w:vAlign w:val="bottom"/>
          </w:tcPr>
          <w:p w:rsidR="001263BB" w:rsidRDefault="001263BB" w:rsidP="00AA1D31">
            <w:pPr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1263BB" w:rsidTr="00AA1D31">
        <w:trPr>
          <w:trHeight w:val="602"/>
        </w:trPr>
        <w:tc>
          <w:tcPr>
            <w:tcW w:w="671" w:type="dxa"/>
            <w:vAlign w:val="center"/>
          </w:tcPr>
          <w:p w:rsidR="001263BB" w:rsidRDefault="001263BB" w:rsidP="001263BB">
            <w:pPr>
              <w:numPr>
                <w:ilvl w:val="0"/>
                <w:numId w:val="1"/>
              </w:numPr>
              <w:spacing w:line="240" w:lineRule="exact"/>
              <w:ind w:firstLineChars="80" w:firstLine="168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vAlign w:val="bottom"/>
          </w:tcPr>
          <w:p w:rsidR="001263BB" w:rsidRDefault="001263BB" w:rsidP="00AA1D31">
            <w:pPr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以地质地形图或地质图为底图的矿区范围图</w:t>
            </w:r>
          </w:p>
        </w:tc>
        <w:tc>
          <w:tcPr>
            <w:tcW w:w="970" w:type="dxa"/>
            <w:vAlign w:val="center"/>
          </w:tcPr>
          <w:p w:rsidR="001263BB" w:rsidRDefault="001263BB" w:rsidP="00AA1D31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84" w:type="dxa"/>
            <w:vAlign w:val="center"/>
          </w:tcPr>
          <w:p w:rsidR="001263BB" w:rsidRDefault="001263BB" w:rsidP="00AA1D31">
            <w:pPr>
              <w:spacing w:line="240" w:lineRule="exact"/>
              <w:jc w:val="center"/>
              <w:rPr>
                <w:rFonts w:eastAsia="仿宋_GB2312" w:hint="eastAsia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PDF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、</w:t>
            </w:r>
          </w:p>
          <w:p w:rsidR="001263BB" w:rsidRDefault="001263BB" w:rsidP="00AA1D31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DWG</w:t>
            </w:r>
          </w:p>
        </w:tc>
        <w:tc>
          <w:tcPr>
            <w:tcW w:w="1910" w:type="dxa"/>
            <w:vAlign w:val="center"/>
          </w:tcPr>
          <w:p w:rsidR="001263BB" w:rsidRDefault="001263BB" w:rsidP="00AA1D31">
            <w:pPr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两种格式一起提供</w:t>
            </w:r>
          </w:p>
        </w:tc>
      </w:tr>
      <w:tr w:rsidR="001263BB" w:rsidTr="00AA1D31">
        <w:trPr>
          <w:trHeight w:val="397"/>
        </w:trPr>
        <w:tc>
          <w:tcPr>
            <w:tcW w:w="671" w:type="dxa"/>
            <w:vAlign w:val="center"/>
          </w:tcPr>
          <w:p w:rsidR="001263BB" w:rsidRDefault="001263BB" w:rsidP="001263BB">
            <w:pPr>
              <w:numPr>
                <w:ilvl w:val="0"/>
                <w:numId w:val="1"/>
              </w:numPr>
              <w:spacing w:line="240" w:lineRule="exact"/>
              <w:ind w:firstLineChars="80" w:firstLine="168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vAlign w:val="bottom"/>
          </w:tcPr>
          <w:p w:rsidR="001263BB" w:rsidRDefault="001263BB" w:rsidP="00AA1D31">
            <w:pPr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划定矿区范围批复</w:t>
            </w:r>
          </w:p>
        </w:tc>
        <w:tc>
          <w:tcPr>
            <w:tcW w:w="970" w:type="dxa"/>
            <w:vAlign w:val="center"/>
          </w:tcPr>
          <w:p w:rsidR="001263BB" w:rsidRDefault="001263BB" w:rsidP="00AA1D31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84" w:type="dxa"/>
            <w:vAlign w:val="center"/>
          </w:tcPr>
          <w:p w:rsidR="001263BB" w:rsidRDefault="001263BB" w:rsidP="00AA1D31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PDF</w:t>
            </w:r>
          </w:p>
        </w:tc>
        <w:tc>
          <w:tcPr>
            <w:tcW w:w="1910" w:type="dxa"/>
            <w:vAlign w:val="center"/>
          </w:tcPr>
          <w:p w:rsidR="001263BB" w:rsidRDefault="001263BB" w:rsidP="00AA1D31">
            <w:pPr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1263BB" w:rsidTr="00AA1D31">
        <w:trPr>
          <w:trHeight w:val="1063"/>
        </w:trPr>
        <w:tc>
          <w:tcPr>
            <w:tcW w:w="671" w:type="dxa"/>
            <w:vAlign w:val="center"/>
          </w:tcPr>
          <w:p w:rsidR="001263BB" w:rsidRDefault="001263BB" w:rsidP="001263BB">
            <w:pPr>
              <w:numPr>
                <w:ilvl w:val="0"/>
                <w:numId w:val="1"/>
              </w:numPr>
              <w:spacing w:line="240" w:lineRule="exact"/>
              <w:ind w:firstLineChars="80" w:firstLine="168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vAlign w:val="center"/>
          </w:tcPr>
          <w:p w:rsidR="001263BB" w:rsidRDefault="001263BB" w:rsidP="00AA1D31">
            <w:pPr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资源储量核实报告、储量评审意见、备案证明、地质资料汇交证书</w:t>
            </w:r>
          </w:p>
        </w:tc>
        <w:tc>
          <w:tcPr>
            <w:tcW w:w="970" w:type="dxa"/>
            <w:vAlign w:val="center"/>
          </w:tcPr>
          <w:p w:rsidR="001263BB" w:rsidRDefault="001263BB" w:rsidP="00AA1D31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84" w:type="dxa"/>
            <w:vAlign w:val="center"/>
          </w:tcPr>
          <w:p w:rsidR="001263BB" w:rsidRDefault="001263BB" w:rsidP="00AA1D31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储量核实报告为</w:t>
            </w:r>
            <w:r>
              <w:rPr>
                <w:rFonts w:eastAsia="仿宋_GB2312"/>
                <w:color w:val="000000"/>
                <w:kern w:val="0"/>
                <w:szCs w:val="21"/>
              </w:rPr>
              <w:t>Word</w:t>
            </w:r>
            <w:r>
              <w:rPr>
                <w:rFonts w:eastAsia="仿宋_GB2312"/>
                <w:color w:val="000000"/>
                <w:kern w:val="0"/>
                <w:szCs w:val="21"/>
              </w:rPr>
              <w:t>文档其它为</w:t>
            </w:r>
            <w:r>
              <w:rPr>
                <w:rFonts w:eastAsia="仿宋_GB2312"/>
                <w:color w:val="000000"/>
                <w:kern w:val="0"/>
                <w:szCs w:val="21"/>
              </w:rPr>
              <w:t>PDF</w:t>
            </w:r>
          </w:p>
        </w:tc>
        <w:tc>
          <w:tcPr>
            <w:tcW w:w="1910" w:type="dxa"/>
            <w:vAlign w:val="center"/>
          </w:tcPr>
          <w:p w:rsidR="001263BB" w:rsidRDefault="001263BB" w:rsidP="00AA1D31">
            <w:pPr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扫描封面、目录、加盖公章的页面</w:t>
            </w:r>
          </w:p>
        </w:tc>
      </w:tr>
      <w:tr w:rsidR="001263BB" w:rsidTr="00AA1D31">
        <w:trPr>
          <w:trHeight w:val="601"/>
        </w:trPr>
        <w:tc>
          <w:tcPr>
            <w:tcW w:w="671" w:type="dxa"/>
            <w:vAlign w:val="center"/>
          </w:tcPr>
          <w:p w:rsidR="001263BB" w:rsidRDefault="001263BB" w:rsidP="001263BB">
            <w:pPr>
              <w:numPr>
                <w:ilvl w:val="0"/>
                <w:numId w:val="1"/>
              </w:numPr>
              <w:spacing w:line="240" w:lineRule="exact"/>
              <w:ind w:firstLineChars="80" w:firstLine="168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vAlign w:val="center"/>
          </w:tcPr>
          <w:p w:rsidR="001263BB" w:rsidRDefault="001263BB" w:rsidP="00AA1D31">
            <w:pPr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有设计资质的单位编制的矿山开采设计</w:t>
            </w:r>
          </w:p>
        </w:tc>
        <w:tc>
          <w:tcPr>
            <w:tcW w:w="970" w:type="dxa"/>
            <w:vAlign w:val="center"/>
          </w:tcPr>
          <w:p w:rsidR="001263BB" w:rsidRDefault="001263BB" w:rsidP="00AA1D31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84" w:type="dxa"/>
            <w:vAlign w:val="center"/>
          </w:tcPr>
          <w:p w:rsidR="001263BB" w:rsidRDefault="001263BB" w:rsidP="00AA1D31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Word</w:t>
            </w:r>
            <w:r>
              <w:rPr>
                <w:rFonts w:eastAsia="仿宋_GB2312"/>
                <w:color w:val="000000"/>
                <w:kern w:val="0"/>
                <w:szCs w:val="21"/>
              </w:rPr>
              <w:t>文档</w:t>
            </w:r>
          </w:p>
        </w:tc>
        <w:tc>
          <w:tcPr>
            <w:tcW w:w="1910" w:type="dxa"/>
            <w:vAlign w:val="bottom"/>
          </w:tcPr>
          <w:p w:rsidR="001263BB" w:rsidRDefault="001263BB" w:rsidP="00AA1D31">
            <w:pPr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扫描封面、目录、加盖公章的页面　</w:t>
            </w:r>
          </w:p>
        </w:tc>
      </w:tr>
      <w:tr w:rsidR="001263BB" w:rsidTr="00AA1D31">
        <w:trPr>
          <w:trHeight w:val="397"/>
        </w:trPr>
        <w:tc>
          <w:tcPr>
            <w:tcW w:w="671" w:type="dxa"/>
            <w:vAlign w:val="center"/>
          </w:tcPr>
          <w:p w:rsidR="001263BB" w:rsidRDefault="001263BB" w:rsidP="001263BB">
            <w:pPr>
              <w:numPr>
                <w:ilvl w:val="0"/>
                <w:numId w:val="1"/>
              </w:numPr>
              <w:spacing w:line="240" w:lineRule="exact"/>
              <w:ind w:firstLineChars="80" w:firstLine="168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vAlign w:val="center"/>
          </w:tcPr>
          <w:p w:rsidR="001263BB" w:rsidRDefault="001263BB" w:rsidP="00AA1D31">
            <w:pPr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矿山开采设计审查意见</w:t>
            </w:r>
          </w:p>
        </w:tc>
        <w:tc>
          <w:tcPr>
            <w:tcW w:w="970" w:type="dxa"/>
            <w:vAlign w:val="center"/>
          </w:tcPr>
          <w:p w:rsidR="001263BB" w:rsidRDefault="001263BB" w:rsidP="00AA1D31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84" w:type="dxa"/>
            <w:vAlign w:val="center"/>
          </w:tcPr>
          <w:p w:rsidR="001263BB" w:rsidRDefault="001263BB" w:rsidP="00AA1D31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PDF</w:t>
            </w:r>
          </w:p>
        </w:tc>
        <w:tc>
          <w:tcPr>
            <w:tcW w:w="1910" w:type="dxa"/>
            <w:vAlign w:val="bottom"/>
          </w:tcPr>
          <w:p w:rsidR="001263BB" w:rsidRDefault="001263BB" w:rsidP="00AA1D31">
            <w:pPr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1263BB" w:rsidTr="00AA1D31">
        <w:trPr>
          <w:trHeight w:val="588"/>
        </w:trPr>
        <w:tc>
          <w:tcPr>
            <w:tcW w:w="671" w:type="dxa"/>
            <w:vAlign w:val="center"/>
          </w:tcPr>
          <w:p w:rsidR="001263BB" w:rsidRDefault="001263BB" w:rsidP="001263BB">
            <w:pPr>
              <w:numPr>
                <w:ilvl w:val="0"/>
                <w:numId w:val="1"/>
              </w:numPr>
              <w:spacing w:line="240" w:lineRule="exact"/>
              <w:ind w:firstLineChars="80" w:firstLine="168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vAlign w:val="center"/>
          </w:tcPr>
          <w:p w:rsidR="001263BB" w:rsidRDefault="001263BB" w:rsidP="00AA1D31">
            <w:pPr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安全生产监督管理部门的矿山建设安全设施设计审查批准意见书</w:t>
            </w:r>
          </w:p>
        </w:tc>
        <w:tc>
          <w:tcPr>
            <w:tcW w:w="970" w:type="dxa"/>
            <w:vAlign w:val="center"/>
          </w:tcPr>
          <w:p w:rsidR="001263BB" w:rsidRDefault="001263BB" w:rsidP="00AA1D31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84" w:type="dxa"/>
            <w:vAlign w:val="center"/>
          </w:tcPr>
          <w:p w:rsidR="001263BB" w:rsidRDefault="001263BB" w:rsidP="00AA1D31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PDF</w:t>
            </w:r>
          </w:p>
        </w:tc>
        <w:tc>
          <w:tcPr>
            <w:tcW w:w="1910" w:type="dxa"/>
            <w:vAlign w:val="bottom"/>
          </w:tcPr>
          <w:p w:rsidR="001263BB" w:rsidRDefault="001263BB" w:rsidP="00AA1D31">
            <w:pPr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1263BB" w:rsidTr="00AA1D31">
        <w:trPr>
          <w:trHeight w:val="840"/>
        </w:trPr>
        <w:tc>
          <w:tcPr>
            <w:tcW w:w="671" w:type="dxa"/>
            <w:vAlign w:val="center"/>
          </w:tcPr>
          <w:p w:rsidR="001263BB" w:rsidRDefault="001263BB" w:rsidP="001263BB">
            <w:pPr>
              <w:numPr>
                <w:ilvl w:val="0"/>
                <w:numId w:val="1"/>
              </w:numPr>
              <w:spacing w:line="240" w:lineRule="exact"/>
              <w:ind w:firstLineChars="80" w:firstLine="168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vAlign w:val="bottom"/>
          </w:tcPr>
          <w:p w:rsidR="001263BB" w:rsidRDefault="001263BB" w:rsidP="00AA1D31">
            <w:pPr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申请变更采矿范围、矿产资源储量估算范围、划定矿区范围坐标的三者叠合图</w:t>
            </w:r>
          </w:p>
        </w:tc>
        <w:tc>
          <w:tcPr>
            <w:tcW w:w="970" w:type="dxa"/>
            <w:vAlign w:val="center"/>
          </w:tcPr>
          <w:p w:rsidR="001263BB" w:rsidRDefault="001263BB" w:rsidP="00AA1D31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84" w:type="dxa"/>
            <w:vAlign w:val="center"/>
          </w:tcPr>
          <w:p w:rsidR="001263BB" w:rsidRDefault="001263BB" w:rsidP="00AA1D31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PDF</w:t>
            </w:r>
          </w:p>
        </w:tc>
        <w:tc>
          <w:tcPr>
            <w:tcW w:w="1910" w:type="dxa"/>
            <w:vAlign w:val="bottom"/>
          </w:tcPr>
          <w:p w:rsidR="001263BB" w:rsidRDefault="001263BB" w:rsidP="00AA1D31">
            <w:pPr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263BB" w:rsidTr="00AA1D31">
        <w:trPr>
          <w:trHeight w:val="397"/>
        </w:trPr>
        <w:tc>
          <w:tcPr>
            <w:tcW w:w="671" w:type="dxa"/>
            <w:vAlign w:val="center"/>
          </w:tcPr>
          <w:p w:rsidR="001263BB" w:rsidRDefault="001263BB" w:rsidP="001263BB">
            <w:pPr>
              <w:numPr>
                <w:ilvl w:val="0"/>
                <w:numId w:val="1"/>
              </w:numPr>
              <w:spacing w:line="240" w:lineRule="exact"/>
              <w:ind w:firstLineChars="80" w:firstLine="168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vAlign w:val="center"/>
          </w:tcPr>
          <w:p w:rsidR="001263BB" w:rsidRDefault="001263BB" w:rsidP="00AA1D31">
            <w:pPr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采矿权价款备案证明</w:t>
            </w:r>
          </w:p>
        </w:tc>
        <w:tc>
          <w:tcPr>
            <w:tcW w:w="970" w:type="dxa"/>
            <w:vAlign w:val="center"/>
          </w:tcPr>
          <w:p w:rsidR="001263BB" w:rsidRDefault="001263BB" w:rsidP="00AA1D31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84" w:type="dxa"/>
            <w:vAlign w:val="center"/>
          </w:tcPr>
          <w:p w:rsidR="001263BB" w:rsidRDefault="001263BB" w:rsidP="00AA1D31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PDF</w:t>
            </w:r>
          </w:p>
        </w:tc>
        <w:tc>
          <w:tcPr>
            <w:tcW w:w="1910" w:type="dxa"/>
            <w:vAlign w:val="center"/>
          </w:tcPr>
          <w:p w:rsidR="001263BB" w:rsidRDefault="001263BB" w:rsidP="00AA1D31">
            <w:pPr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1263BB" w:rsidTr="00AA1D31">
        <w:trPr>
          <w:trHeight w:val="397"/>
        </w:trPr>
        <w:tc>
          <w:tcPr>
            <w:tcW w:w="671" w:type="dxa"/>
            <w:vAlign w:val="center"/>
          </w:tcPr>
          <w:p w:rsidR="001263BB" w:rsidRDefault="001263BB" w:rsidP="001263BB">
            <w:pPr>
              <w:numPr>
                <w:ilvl w:val="0"/>
                <w:numId w:val="1"/>
              </w:numPr>
              <w:spacing w:line="240" w:lineRule="exact"/>
              <w:ind w:firstLineChars="80" w:firstLine="168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vAlign w:val="center"/>
          </w:tcPr>
          <w:p w:rsidR="001263BB" w:rsidRDefault="001263BB" w:rsidP="00AA1D31">
            <w:pPr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环境影响报告</w:t>
            </w:r>
          </w:p>
        </w:tc>
        <w:tc>
          <w:tcPr>
            <w:tcW w:w="970" w:type="dxa"/>
            <w:vAlign w:val="center"/>
          </w:tcPr>
          <w:p w:rsidR="001263BB" w:rsidRDefault="001263BB" w:rsidP="00AA1D31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84" w:type="dxa"/>
            <w:vAlign w:val="center"/>
          </w:tcPr>
          <w:p w:rsidR="001263BB" w:rsidRDefault="001263BB" w:rsidP="00AA1D31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PDF</w:t>
            </w:r>
          </w:p>
        </w:tc>
        <w:tc>
          <w:tcPr>
            <w:tcW w:w="1910" w:type="dxa"/>
            <w:vAlign w:val="center"/>
          </w:tcPr>
          <w:p w:rsidR="001263BB" w:rsidRDefault="001263BB" w:rsidP="00AA1D31">
            <w:pPr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1263BB" w:rsidTr="00AA1D31">
        <w:trPr>
          <w:trHeight w:val="397"/>
        </w:trPr>
        <w:tc>
          <w:tcPr>
            <w:tcW w:w="671" w:type="dxa"/>
            <w:vAlign w:val="center"/>
          </w:tcPr>
          <w:p w:rsidR="001263BB" w:rsidRDefault="001263BB" w:rsidP="001263BB">
            <w:pPr>
              <w:numPr>
                <w:ilvl w:val="0"/>
                <w:numId w:val="1"/>
              </w:numPr>
              <w:spacing w:line="240" w:lineRule="exact"/>
              <w:ind w:firstLineChars="80" w:firstLine="168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vAlign w:val="center"/>
          </w:tcPr>
          <w:p w:rsidR="001263BB" w:rsidRDefault="001263BB" w:rsidP="00AA1D31">
            <w:pPr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环保部门的批复文件</w:t>
            </w:r>
          </w:p>
        </w:tc>
        <w:tc>
          <w:tcPr>
            <w:tcW w:w="970" w:type="dxa"/>
            <w:vAlign w:val="center"/>
          </w:tcPr>
          <w:p w:rsidR="001263BB" w:rsidRDefault="001263BB" w:rsidP="00AA1D31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84" w:type="dxa"/>
            <w:vAlign w:val="center"/>
          </w:tcPr>
          <w:p w:rsidR="001263BB" w:rsidRDefault="001263BB" w:rsidP="00AA1D31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PDF</w:t>
            </w:r>
          </w:p>
        </w:tc>
        <w:tc>
          <w:tcPr>
            <w:tcW w:w="1910" w:type="dxa"/>
            <w:vAlign w:val="center"/>
          </w:tcPr>
          <w:p w:rsidR="001263BB" w:rsidRDefault="001263BB" w:rsidP="00AA1D31">
            <w:pPr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1263BB" w:rsidTr="00AA1D31">
        <w:trPr>
          <w:trHeight w:val="397"/>
        </w:trPr>
        <w:tc>
          <w:tcPr>
            <w:tcW w:w="671" w:type="dxa"/>
            <w:vAlign w:val="center"/>
          </w:tcPr>
          <w:p w:rsidR="001263BB" w:rsidRDefault="001263BB" w:rsidP="001263BB">
            <w:pPr>
              <w:numPr>
                <w:ilvl w:val="0"/>
                <w:numId w:val="1"/>
              </w:numPr>
              <w:spacing w:line="240" w:lineRule="exact"/>
              <w:ind w:firstLineChars="80" w:firstLine="168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vAlign w:val="center"/>
          </w:tcPr>
          <w:p w:rsidR="001263BB" w:rsidRDefault="001263BB" w:rsidP="00AA1D31">
            <w:pPr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矿山地质环境保护与治理恢复方案批复文件</w:t>
            </w:r>
          </w:p>
        </w:tc>
        <w:tc>
          <w:tcPr>
            <w:tcW w:w="970" w:type="dxa"/>
            <w:vAlign w:val="center"/>
          </w:tcPr>
          <w:p w:rsidR="001263BB" w:rsidRDefault="001263BB" w:rsidP="00AA1D31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84" w:type="dxa"/>
            <w:vAlign w:val="center"/>
          </w:tcPr>
          <w:p w:rsidR="001263BB" w:rsidRDefault="001263BB" w:rsidP="00AA1D31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PDF</w:t>
            </w:r>
          </w:p>
        </w:tc>
        <w:tc>
          <w:tcPr>
            <w:tcW w:w="1910" w:type="dxa"/>
            <w:vAlign w:val="center"/>
          </w:tcPr>
          <w:p w:rsidR="001263BB" w:rsidRDefault="001263BB" w:rsidP="00AA1D31">
            <w:pPr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1263BB" w:rsidTr="00AA1D31">
        <w:trPr>
          <w:trHeight w:val="397"/>
        </w:trPr>
        <w:tc>
          <w:tcPr>
            <w:tcW w:w="671" w:type="dxa"/>
            <w:vAlign w:val="center"/>
          </w:tcPr>
          <w:p w:rsidR="001263BB" w:rsidRDefault="001263BB" w:rsidP="001263BB">
            <w:pPr>
              <w:numPr>
                <w:ilvl w:val="0"/>
                <w:numId w:val="1"/>
              </w:numPr>
              <w:spacing w:line="240" w:lineRule="exact"/>
              <w:ind w:firstLineChars="80" w:firstLine="168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vAlign w:val="center"/>
          </w:tcPr>
          <w:p w:rsidR="001263BB" w:rsidRDefault="001263BB" w:rsidP="00AA1D31">
            <w:pPr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土地复垦方案批复文件</w:t>
            </w:r>
          </w:p>
        </w:tc>
        <w:tc>
          <w:tcPr>
            <w:tcW w:w="970" w:type="dxa"/>
            <w:vAlign w:val="center"/>
          </w:tcPr>
          <w:p w:rsidR="001263BB" w:rsidRDefault="001263BB" w:rsidP="00AA1D31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84" w:type="dxa"/>
            <w:vAlign w:val="center"/>
          </w:tcPr>
          <w:p w:rsidR="001263BB" w:rsidRDefault="001263BB" w:rsidP="00AA1D31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PDF</w:t>
            </w:r>
          </w:p>
        </w:tc>
        <w:tc>
          <w:tcPr>
            <w:tcW w:w="1910" w:type="dxa"/>
            <w:vAlign w:val="center"/>
          </w:tcPr>
          <w:p w:rsidR="001263BB" w:rsidRDefault="001263BB" w:rsidP="00AA1D31">
            <w:pPr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1263BB" w:rsidTr="00AA1D31">
        <w:trPr>
          <w:trHeight w:val="397"/>
        </w:trPr>
        <w:tc>
          <w:tcPr>
            <w:tcW w:w="671" w:type="dxa"/>
            <w:vAlign w:val="center"/>
          </w:tcPr>
          <w:p w:rsidR="001263BB" w:rsidRDefault="001263BB" w:rsidP="001263BB">
            <w:pPr>
              <w:numPr>
                <w:ilvl w:val="0"/>
                <w:numId w:val="1"/>
              </w:numPr>
              <w:spacing w:line="240" w:lineRule="exact"/>
              <w:ind w:firstLineChars="80" w:firstLine="168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vAlign w:val="center"/>
          </w:tcPr>
          <w:p w:rsidR="001263BB" w:rsidRDefault="001263BB" w:rsidP="00AA1D31">
            <w:pPr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采矿权价款处置方面的有关文件（包括企业分期缴纳的申请材料）</w:t>
            </w:r>
          </w:p>
        </w:tc>
        <w:tc>
          <w:tcPr>
            <w:tcW w:w="970" w:type="dxa"/>
            <w:vAlign w:val="center"/>
          </w:tcPr>
          <w:p w:rsidR="001263BB" w:rsidRDefault="001263BB" w:rsidP="00AA1D31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84" w:type="dxa"/>
            <w:vAlign w:val="center"/>
          </w:tcPr>
          <w:p w:rsidR="001263BB" w:rsidRDefault="001263BB" w:rsidP="00AA1D31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PDF</w:t>
            </w:r>
          </w:p>
        </w:tc>
        <w:tc>
          <w:tcPr>
            <w:tcW w:w="1910" w:type="dxa"/>
            <w:vAlign w:val="center"/>
          </w:tcPr>
          <w:p w:rsidR="001263BB" w:rsidRDefault="001263BB" w:rsidP="00AA1D31">
            <w:pPr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1263BB" w:rsidTr="00AA1D31">
        <w:trPr>
          <w:trHeight w:val="397"/>
        </w:trPr>
        <w:tc>
          <w:tcPr>
            <w:tcW w:w="671" w:type="dxa"/>
            <w:vAlign w:val="center"/>
          </w:tcPr>
          <w:p w:rsidR="001263BB" w:rsidRDefault="001263BB" w:rsidP="001263BB">
            <w:pPr>
              <w:numPr>
                <w:ilvl w:val="0"/>
                <w:numId w:val="1"/>
              </w:numPr>
              <w:spacing w:line="240" w:lineRule="exact"/>
              <w:ind w:firstLineChars="80" w:firstLine="168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vAlign w:val="bottom"/>
          </w:tcPr>
          <w:p w:rsidR="001263BB" w:rsidRDefault="001263BB" w:rsidP="00AA1D31">
            <w:pPr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县、市国土资源局关于权属的调查意见</w:t>
            </w:r>
          </w:p>
        </w:tc>
        <w:tc>
          <w:tcPr>
            <w:tcW w:w="970" w:type="dxa"/>
            <w:vAlign w:val="center"/>
          </w:tcPr>
          <w:p w:rsidR="001263BB" w:rsidRDefault="001263BB" w:rsidP="00AA1D31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84" w:type="dxa"/>
            <w:vAlign w:val="center"/>
          </w:tcPr>
          <w:p w:rsidR="001263BB" w:rsidRDefault="001263BB" w:rsidP="00AA1D31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PDF</w:t>
            </w:r>
          </w:p>
        </w:tc>
        <w:tc>
          <w:tcPr>
            <w:tcW w:w="1910" w:type="dxa"/>
            <w:vAlign w:val="bottom"/>
          </w:tcPr>
          <w:p w:rsidR="001263BB" w:rsidRDefault="001263BB" w:rsidP="00AA1D31">
            <w:pPr>
              <w:spacing w:line="240" w:lineRule="exac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</w:tbl>
    <w:p w:rsidR="001263BB" w:rsidRDefault="001263BB" w:rsidP="001263BB">
      <w:pPr>
        <w:spacing w:line="356" w:lineRule="exact"/>
        <w:ind w:firstLineChars="200" w:firstLine="480"/>
        <w:rPr>
          <w:rFonts w:ascii="方正宋黑_GBK" w:eastAsia="方正宋黑_GBK" w:hAnsi="宋体" w:hint="eastAsia"/>
          <w:color w:val="000000"/>
          <w:sz w:val="24"/>
        </w:rPr>
      </w:pPr>
      <w:r>
        <w:rPr>
          <w:rFonts w:ascii="方正宋黑_GBK" w:eastAsia="方正宋黑_GBK" w:hAnsi="宋体" w:hint="eastAsia"/>
          <w:color w:val="000000"/>
          <w:sz w:val="24"/>
        </w:rPr>
        <w:t>电子文档申报和制作技术等要求：</w:t>
      </w:r>
    </w:p>
    <w:p w:rsidR="001263BB" w:rsidRDefault="001263BB" w:rsidP="001263BB">
      <w:pPr>
        <w:spacing w:line="356" w:lineRule="exact"/>
        <w:ind w:firstLineChars="200" w:firstLine="480"/>
        <w:rPr>
          <w:rFonts w:ascii="方正宋黑_GBK" w:eastAsia="方正宋黑_GBK" w:hAnsi="宋体" w:hint="eastAsia"/>
          <w:color w:val="000000"/>
          <w:sz w:val="24"/>
        </w:rPr>
      </w:pPr>
      <w:r>
        <w:rPr>
          <w:rFonts w:ascii="方正宋黑_GBK" w:eastAsia="方正宋黑_GBK" w:hAnsi="宋体" w:hint="eastAsia"/>
          <w:color w:val="000000"/>
          <w:sz w:val="24"/>
        </w:rPr>
        <w:t>（一）电子文档申报要求</w:t>
      </w:r>
    </w:p>
    <w:p w:rsidR="001263BB" w:rsidRDefault="001263BB" w:rsidP="001263BB">
      <w:pPr>
        <w:spacing w:line="356" w:lineRule="exact"/>
        <w:ind w:firstLineChars="200" w:firstLine="456"/>
        <w:rPr>
          <w:rFonts w:ascii="方正书宋_GBK" w:eastAsia="方正书宋_GBK" w:hAnsi="宋体" w:hint="eastAsia"/>
          <w:color w:val="000000"/>
          <w:spacing w:val="-6"/>
          <w:sz w:val="24"/>
        </w:rPr>
      </w:pPr>
      <w:r>
        <w:rPr>
          <w:rFonts w:ascii="方正书宋_GBK" w:eastAsia="方正书宋_GBK" w:hAnsi="宋体" w:hint="eastAsia"/>
          <w:color w:val="000000"/>
          <w:spacing w:val="-6"/>
          <w:sz w:val="24"/>
        </w:rPr>
        <w:t>1.采矿权申请人在到国土资源厅政务大厅提交一份纸质申请资料（原件）的同时，需提交电子文档。</w:t>
      </w:r>
    </w:p>
    <w:p w:rsidR="001263BB" w:rsidRDefault="001263BB" w:rsidP="001263BB">
      <w:pPr>
        <w:spacing w:line="356" w:lineRule="exact"/>
        <w:ind w:firstLineChars="200" w:firstLine="456"/>
        <w:rPr>
          <w:rFonts w:ascii="方正书宋_GBK" w:eastAsia="方正书宋_GBK" w:hAnsi="宋体" w:hint="eastAsia"/>
          <w:color w:val="000000"/>
          <w:spacing w:val="-6"/>
          <w:sz w:val="24"/>
        </w:rPr>
      </w:pPr>
      <w:r>
        <w:rPr>
          <w:rFonts w:ascii="方正书宋_GBK" w:eastAsia="方正书宋_GBK" w:hAnsi="宋体" w:hint="eastAsia"/>
          <w:color w:val="000000"/>
          <w:spacing w:val="-6"/>
          <w:sz w:val="24"/>
        </w:rPr>
        <w:t>2.报送的电子文档一律使用5寸或3寸光盘存储，要求</w:t>
      </w:r>
      <w:proofErr w:type="gramStart"/>
      <w:r>
        <w:rPr>
          <w:rFonts w:ascii="方正书宋_GBK" w:eastAsia="方正书宋_GBK" w:hAnsi="宋体" w:hint="eastAsia"/>
          <w:color w:val="000000"/>
          <w:spacing w:val="-6"/>
          <w:sz w:val="24"/>
        </w:rPr>
        <w:t>一</w:t>
      </w:r>
      <w:proofErr w:type="gramEnd"/>
      <w:r>
        <w:rPr>
          <w:rFonts w:ascii="方正书宋_GBK" w:eastAsia="方正书宋_GBK" w:hAnsi="宋体" w:hint="eastAsia"/>
          <w:color w:val="000000"/>
          <w:spacing w:val="-6"/>
          <w:sz w:val="24"/>
        </w:rPr>
        <w:t>项目一盘，提交电子</w:t>
      </w:r>
      <w:r>
        <w:rPr>
          <w:rFonts w:ascii="方正书宋_GBK" w:eastAsia="方正书宋_GBK" w:hAnsi="宋体" w:hint="eastAsia"/>
          <w:color w:val="000000"/>
          <w:spacing w:val="-6"/>
          <w:sz w:val="24"/>
        </w:rPr>
        <w:lastRenderedPageBreak/>
        <w:t>文档的资料（各类扫描件、word文档等）全部储存在光盘内，光盘表面标注项目名称。</w:t>
      </w:r>
    </w:p>
    <w:p w:rsidR="001263BB" w:rsidRDefault="001263BB" w:rsidP="001263BB">
      <w:pPr>
        <w:spacing w:line="356" w:lineRule="exact"/>
        <w:ind w:firstLineChars="200" w:firstLine="456"/>
        <w:rPr>
          <w:rFonts w:ascii="方正书宋_GBK" w:eastAsia="方正书宋_GBK" w:hAnsi="宋体" w:hint="eastAsia"/>
          <w:color w:val="000000"/>
          <w:sz w:val="24"/>
        </w:rPr>
      </w:pPr>
      <w:r>
        <w:rPr>
          <w:rFonts w:ascii="方正书宋_GBK" w:eastAsia="方正书宋_GBK" w:hAnsi="宋体" w:hint="eastAsia"/>
          <w:color w:val="000000"/>
          <w:spacing w:val="-6"/>
          <w:sz w:val="24"/>
        </w:rPr>
        <w:t>3.申请人要对提交的电子文档内容的真实性、准确性负责。当纸质文档与电子文档不一致时，退回申请人修改后重新申报。</w:t>
      </w:r>
    </w:p>
    <w:p w:rsidR="001263BB" w:rsidRDefault="001263BB" w:rsidP="001263BB">
      <w:pPr>
        <w:spacing w:line="356" w:lineRule="exact"/>
        <w:ind w:firstLineChars="200" w:firstLine="480"/>
        <w:rPr>
          <w:rFonts w:ascii="方正宋黑_GBK" w:eastAsia="方正宋黑_GBK" w:hAnsi="宋体" w:hint="eastAsia"/>
          <w:color w:val="000000"/>
          <w:sz w:val="24"/>
        </w:rPr>
      </w:pPr>
      <w:r>
        <w:rPr>
          <w:rFonts w:ascii="方正宋黑_GBK" w:eastAsia="方正宋黑_GBK" w:hAnsi="宋体" w:hint="eastAsia"/>
          <w:color w:val="000000"/>
          <w:sz w:val="24"/>
        </w:rPr>
        <w:t>（二）电子文档制作的技术要求</w:t>
      </w:r>
    </w:p>
    <w:p w:rsidR="001263BB" w:rsidRDefault="001263BB" w:rsidP="001263BB">
      <w:pPr>
        <w:spacing w:line="356" w:lineRule="exact"/>
        <w:ind w:firstLineChars="200" w:firstLine="456"/>
        <w:rPr>
          <w:rFonts w:ascii="方正书宋_GBK" w:eastAsia="方正书宋_GBK" w:hAnsi="宋体" w:hint="eastAsia"/>
          <w:color w:val="000000"/>
          <w:spacing w:val="-6"/>
          <w:sz w:val="24"/>
        </w:rPr>
      </w:pPr>
      <w:r>
        <w:rPr>
          <w:rFonts w:ascii="方正书宋_GBK" w:eastAsia="方正书宋_GBK" w:hAnsi="宋体" w:hint="eastAsia"/>
          <w:color w:val="000000"/>
          <w:spacing w:val="-6"/>
          <w:sz w:val="24"/>
        </w:rPr>
        <w:t>1.制作的电子文档实行</w:t>
      </w:r>
      <w:proofErr w:type="gramStart"/>
      <w:r>
        <w:rPr>
          <w:rFonts w:ascii="方正书宋_GBK" w:eastAsia="方正书宋_GBK" w:hAnsi="宋体" w:hint="eastAsia"/>
          <w:color w:val="000000"/>
          <w:spacing w:val="-6"/>
          <w:sz w:val="24"/>
        </w:rPr>
        <w:t>一</w:t>
      </w:r>
      <w:proofErr w:type="gramEnd"/>
      <w:r>
        <w:rPr>
          <w:rFonts w:ascii="方正书宋_GBK" w:eastAsia="方正书宋_GBK" w:hAnsi="宋体" w:hint="eastAsia"/>
          <w:color w:val="000000"/>
          <w:spacing w:val="-6"/>
          <w:sz w:val="24"/>
        </w:rPr>
        <w:t>材料</w:t>
      </w:r>
      <w:proofErr w:type="gramStart"/>
      <w:r>
        <w:rPr>
          <w:rFonts w:ascii="方正书宋_GBK" w:eastAsia="方正书宋_GBK" w:hAnsi="宋体" w:hint="eastAsia"/>
          <w:color w:val="000000"/>
          <w:spacing w:val="-6"/>
          <w:sz w:val="24"/>
        </w:rPr>
        <w:t>一</w:t>
      </w:r>
      <w:proofErr w:type="gramEnd"/>
      <w:r>
        <w:rPr>
          <w:rFonts w:ascii="方正书宋_GBK" w:eastAsia="方正书宋_GBK" w:hAnsi="宋体" w:hint="eastAsia"/>
          <w:color w:val="000000"/>
          <w:spacing w:val="-6"/>
          <w:sz w:val="24"/>
        </w:rPr>
        <w:t>命名的方式。申报资料目录，以“材料清单.txt”命名；申报资料中的各电子文档，以“申报资料详细名称+文件格式”命名。申报材料的电子文档，按照《报国土资源厅批准的采矿权申请资料电子文档制作技术要求》中的分类及《国土资源厅行政审批事项办事指南》所列材料顺序，建二级文件夹分类保存。</w:t>
      </w:r>
    </w:p>
    <w:p w:rsidR="001263BB" w:rsidRDefault="001263BB" w:rsidP="001263BB">
      <w:pPr>
        <w:spacing w:line="356" w:lineRule="exact"/>
        <w:ind w:firstLineChars="200" w:firstLine="456"/>
        <w:rPr>
          <w:rFonts w:ascii="方正书宋_GBK" w:eastAsia="方正书宋_GBK" w:hAnsi="宋体" w:hint="eastAsia"/>
          <w:color w:val="000000"/>
          <w:spacing w:val="-6"/>
          <w:sz w:val="24"/>
        </w:rPr>
      </w:pPr>
      <w:r>
        <w:rPr>
          <w:rFonts w:ascii="方正书宋_GBK" w:eastAsia="方正书宋_GBK" w:hAnsi="宋体" w:hint="eastAsia"/>
          <w:color w:val="000000"/>
          <w:spacing w:val="-6"/>
          <w:sz w:val="24"/>
        </w:rPr>
        <w:t>2.规定申报材料为word文档格式的，同时申报材料中包含有图片等扫描材料的，应在word文档中插入扫描文件。</w:t>
      </w:r>
    </w:p>
    <w:p w:rsidR="001263BB" w:rsidRDefault="001263BB" w:rsidP="001263BB">
      <w:pPr>
        <w:spacing w:line="356" w:lineRule="exact"/>
        <w:ind w:firstLineChars="200" w:firstLine="480"/>
        <w:rPr>
          <w:rFonts w:ascii="方正宋黑_GBK" w:eastAsia="方正宋黑_GBK" w:hAnsi="宋体" w:hint="eastAsia"/>
          <w:color w:val="000000"/>
          <w:sz w:val="24"/>
        </w:rPr>
      </w:pPr>
      <w:r>
        <w:rPr>
          <w:rFonts w:ascii="方正宋黑_GBK" w:eastAsia="方正宋黑_GBK" w:hAnsi="宋体" w:hint="eastAsia"/>
          <w:color w:val="000000"/>
          <w:sz w:val="24"/>
        </w:rPr>
        <w:t>（三）提交电子文档采用以下格式：</w:t>
      </w:r>
    </w:p>
    <w:p w:rsidR="001263BB" w:rsidRDefault="001263BB" w:rsidP="001263BB">
      <w:pPr>
        <w:spacing w:line="356" w:lineRule="exact"/>
        <w:ind w:firstLineChars="200" w:firstLine="456"/>
        <w:rPr>
          <w:rFonts w:ascii="方正书宋_GBK" w:eastAsia="方正书宋_GBK" w:hAnsi="宋体" w:hint="eastAsia"/>
          <w:color w:val="000000"/>
          <w:spacing w:val="-6"/>
          <w:sz w:val="24"/>
        </w:rPr>
      </w:pPr>
      <w:r>
        <w:rPr>
          <w:rFonts w:ascii="方正书宋_GBK" w:eastAsia="方正书宋_GBK" w:hAnsi="宋体" w:hint="eastAsia"/>
          <w:color w:val="000000"/>
          <w:spacing w:val="-6"/>
          <w:sz w:val="24"/>
        </w:rPr>
        <w:t>1.报送材料清单（目录），采用.txt文本格式，材料清单中所列资料是否已提交电子文档，应予以注明。</w:t>
      </w:r>
    </w:p>
    <w:p w:rsidR="001263BB" w:rsidRDefault="001263BB" w:rsidP="001263BB">
      <w:pPr>
        <w:spacing w:line="356" w:lineRule="exact"/>
        <w:ind w:firstLineChars="200" w:firstLine="456"/>
        <w:rPr>
          <w:rFonts w:ascii="方正书宋_GBK" w:eastAsia="方正书宋_GBK" w:hAnsi="宋体" w:hint="eastAsia"/>
          <w:color w:val="000000"/>
          <w:spacing w:val="-6"/>
          <w:sz w:val="24"/>
        </w:rPr>
      </w:pPr>
      <w:r>
        <w:rPr>
          <w:rFonts w:ascii="方正书宋_GBK" w:eastAsia="方正书宋_GBK" w:hAnsi="宋体" w:hint="eastAsia"/>
          <w:color w:val="000000"/>
          <w:spacing w:val="-6"/>
          <w:sz w:val="24"/>
        </w:rPr>
        <w:t>2.凡《报国土资源厅批准的采矿权申请资料电子文档制作技术要求》中所列需提交word文档的文件，以.doc格式提交（有内插表格、图件的，要求能正常浏览）。签字盖章的部分需进行扫描，保存为PDF格式后，按先后顺序和图像插入形式保存到word文档的最后面。</w:t>
      </w:r>
    </w:p>
    <w:p w:rsidR="001263BB" w:rsidRDefault="001263BB" w:rsidP="001263BB">
      <w:pPr>
        <w:spacing w:line="356" w:lineRule="exact"/>
        <w:ind w:firstLineChars="200" w:firstLine="456"/>
        <w:rPr>
          <w:rFonts w:ascii="方正书宋_GBK" w:eastAsia="方正书宋_GBK" w:hAnsi="宋体" w:hint="eastAsia"/>
          <w:color w:val="000000"/>
          <w:spacing w:val="-6"/>
          <w:sz w:val="24"/>
        </w:rPr>
      </w:pPr>
      <w:r>
        <w:rPr>
          <w:rFonts w:ascii="方正书宋_GBK" w:eastAsia="方正书宋_GBK" w:hAnsi="宋体" w:hint="eastAsia"/>
          <w:color w:val="000000"/>
          <w:spacing w:val="-6"/>
          <w:sz w:val="24"/>
        </w:rPr>
        <w:t>3.表单类资料，包括各类申请表、呈报表等，全部进行扫描，保存为PDF格式。</w:t>
      </w:r>
    </w:p>
    <w:p w:rsidR="001263BB" w:rsidRDefault="001263BB" w:rsidP="001263BB">
      <w:pPr>
        <w:spacing w:line="356" w:lineRule="exact"/>
        <w:ind w:firstLineChars="200" w:firstLine="456"/>
        <w:rPr>
          <w:rFonts w:ascii="方正书宋_GBK" w:eastAsia="方正书宋_GBK" w:hAnsi="宋体" w:hint="eastAsia"/>
          <w:color w:val="000000"/>
          <w:spacing w:val="-6"/>
          <w:sz w:val="24"/>
        </w:rPr>
      </w:pPr>
      <w:r>
        <w:rPr>
          <w:rFonts w:ascii="方正书宋_GBK" w:eastAsia="方正书宋_GBK" w:hAnsi="宋体" w:hint="eastAsia"/>
          <w:color w:val="000000"/>
          <w:spacing w:val="-6"/>
          <w:sz w:val="24"/>
        </w:rPr>
        <w:t>4.各种证件、证明、图件类资料，包括各种证明文件、有关批文、证照原件、各种绘图等，采用PDF格式保存。</w:t>
      </w:r>
    </w:p>
    <w:p w:rsidR="001263BB" w:rsidRDefault="001263BB" w:rsidP="001263BB">
      <w:pPr>
        <w:spacing w:line="356" w:lineRule="exact"/>
        <w:ind w:firstLineChars="200" w:firstLine="480"/>
        <w:rPr>
          <w:rFonts w:ascii="方正宋黑_GBK" w:eastAsia="方正宋黑_GBK" w:hAnsi="宋体" w:hint="eastAsia"/>
          <w:color w:val="000000"/>
          <w:sz w:val="24"/>
        </w:rPr>
      </w:pPr>
      <w:r>
        <w:rPr>
          <w:rFonts w:ascii="方正宋黑_GBK" w:eastAsia="方正宋黑_GBK" w:hAnsi="宋体" w:hint="eastAsia"/>
          <w:color w:val="000000"/>
          <w:sz w:val="24"/>
        </w:rPr>
        <w:t>（四）扫描注意事项：</w:t>
      </w:r>
    </w:p>
    <w:p w:rsidR="001263BB" w:rsidRDefault="001263BB" w:rsidP="001263BB">
      <w:pPr>
        <w:spacing w:line="356" w:lineRule="exact"/>
        <w:ind w:firstLineChars="200" w:firstLine="456"/>
        <w:rPr>
          <w:rFonts w:ascii="方正书宋_GBK" w:eastAsia="方正书宋_GBK" w:hAnsi="宋体" w:hint="eastAsia"/>
          <w:color w:val="000000"/>
          <w:spacing w:val="-6"/>
          <w:sz w:val="24"/>
        </w:rPr>
      </w:pPr>
      <w:r>
        <w:rPr>
          <w:rFonts w:ascii="方正书宋_GBK" w:eastAsia="方正书宋_GBK" w:hAnsi="宋体" w:hint="eastAsia"/>
          <w:color w:val="000000"/>
          <w:spacing w:val="-6"/>
          <w:sz w:val="24"/>
        </w:rPr>
        <w:t>1.选择适当的分辨率：图纸、文字采用200dpi，照片采用100dpi。</w:t>
      </w:r>
    </w:p>
    <w:p w:rsidR="001263BB" w:rsidRDefault="001263BB" w:rsidP="001263BB">
      <w:pPr>
        <w:spacing w:line="356" w:lineRule="exact"/>
        <w:ind w:firstLineChars="200" w:firstLine="456"/>
        <w:rPr>
          <w:rFonts w:ascii="方正书宋_GBK" w:eastAsia="方正书宋_GBK" w:hAnsi="宋体" w:hint="eastAsia"/>
          <w:color w:val="000000"/>
          <w:spacing w:val="-6"/>
          <w:sz w:val="24"/>
        </w:rPr>
      </w:pPr>
      <w:r>
        <w:rPr>
          <w:rFonts w:ascii="方正书宋_GBK" w:eastAsia="方正书宋_GBK" w:hAnsi="宋体" w:hint="eastAsia"/>
          <w:color w:val="000000"/>
          <w:spacing w:val="-6"/>
          <w:sz w:val="24"/>
        </w:rPr>
        <w:t>2.选择合适</w:t>
      </w:r>
      <w:proofErr w:type="gramStart"/>
      <w:r>
        <w:rPr>
          <w:rFonts w:ascii="方正书宋_GBK" w:eastAsia="方正书宋_GBK" w:hAnsi="宋体" w:hint="eastAsia"/>
          <w:color w:val="000000"/>
          <w:spacing w:val="-6"/>
          <w:sz w:val="24"/>
        </w:rPr>
        <w:t>的消蓝方法</w:t>
      </w:r>
      <w:proofErr w:type="gramEnd"/>
      <w:r>
        <w:rPr>
          <w:rFonts w:ascii="方正书宋_GBK" w:eastAsia="方正书宋_GBK" w:hAnsi="宋体" w:hint="eastAsia"/>
          <w:color w:val="000000"/>
          <w:spacing w:val="-6"/>
          <w:sz w:val="24"/>
        </w:rPr>
        <w:t>：对蓝晒图扫描时应</w:t>
      </w:r>
      <w:proofErr w:type="gramStart"/>
      <w:r>
        <w:rPr>
          <w:rFonts w:ascii="方正书宋_GBK" w:eastAsia="方正书宋_GBK" w:hAnsi="宋体" w:hint="eastAsia"/>
          <w:color w:val="000000"/>
          <w:spacing w:val="-6"/>
          <w:sz w:val="24"/>
        </w:rPr>
        <w:t>进行消蓝处理</w:t>
      </w:r>
      <w:proofErr w:type="gramEnd"/>
      <w:r>
        <w:rPr>
          <w:rFonts w:ascii="方正书宋_GBK" w:eastAsia="方正书宋_GBK" w:hAnsi="宋体" w:hint="eastAsia"/>
          <w:color w:val="000000"/>
          <w:spacing w:val="-6"/>
          <w:sz w:val="24"/>
        </w:rPr>
        <w:t>。</w:t>
      </w:r>
    </w:p>
    <w:p w:rsidR="001263BB" w:rsidRDefault="001263BB" w:rsidP="001263BB">
      <w:pPr>
        <w:spacing w:line="356" w:lineRule="exact"/>
        <w:ind w:firstLineChars="200" w:firstLine="456"/>
        <w:rPr>
          <w:rFonts w:ascii="方正书宋_GBK" w:eastAsia="方正书宋_GBK" w:hAnsi="宋体" w:hint="eastAsia"/>
          <w:color w:val="000000"/>
          <w:spacing w:val="-6"/>
          <w:sz w:val="24"/>
        </w:rPr>
      </w:pPr>
      <w:r>
        <w:rPr>
          <w:rFonts w:ascii="方正书宋_GBK" w:eastAsia="方正书宋_GBK" w:hAnsi="宋体" w:hint="eastAsia"/>
          <w:color w:val="000000"/>
          <w:spacing w:val="-6"/>
          <w:sz w:val="24"/>
        </w:rPr>
        <w:t>3.选择合适的颜色：线条类图件或文字类资料采用二值；黑白照片或其他非彩色图件类采用灰度；彩色照片或彩色图件采用真彩扫描。</w:t>
      </w:r>
    </w:p>
    <w:p w:rsidR="001263BB" w:rsidRDefault="001263BB" w:rsidP="001263BB">
      <w:pPr>
        <w:spacing w:line="356" w:lineRule="exact"/>
        <w:ind w:firstLineChars="200" w:firstLine="456"/>
        <w:rPr>
          <w:rFonts w:ascii="方正书宋_GBK" w:eastAsia="方正书宋_GBK" w:hAnsi="宋体" w:hint="eastAsia"/>
          <w:color w:val="000000"/>
          <w:spacing w:val="-6"/>
          <w:sz w:val="24"/>
        </w:rPr>
      </w:pPr>
    </w:p>
    <w:p w:rsidR="001263BB" w:rsidRDefault="001263BB" w:rsidP="001263BB">
      <w:pPr>
        <w:spacing w:line="356" w:lineRule="exact"/>
        <w:ind w:firstLineChars="200" w:firstLine="480"/>
        <w:rPr>
          <w:rFonts w:ascii="方正宋黑_GBK" w:eastAsia="方正宋黑_GBK" w:hAnsi="宋体" w:hint="eastAsia"/>
          <w:color w:val="000000"/>
          <w:sz w:val="24"/>
        </w:rPr>
      </w:pPr>
      <w:r>
        <w:rPr>
          <w:rFonts w:ascii="方正宋黑_GBK" w:eastAsia="方正宋黑_GBK" w:hAnsi="宋体" w:hint="eastAsia"/>
          <w:color w:val="000000"/>
          <w:sz w:val="24"/>
        </w:rPr>
        <w:t>（五）其他要求：</w:t>
      </w:r>
    </w:p>
    <w:p w:rsidR="001263BB" w:rsidRDefault="001263BB" w:rsidP="001263BB">
      <w:pPr>
        <w:spacing w:line="356" w:lineRule="exact"/>
        <w:ind w:firstLineChars="200" w:firstLine="456"/>
        <w:rPr>
          <w:rFonts w:ascii="方正书宋_GBK" w:eastAsia="方正书宋_GBK" w:hAnsi="宋体" w:hint="eastAsia"/>
          <w:color w:val="000000"/>
          <w:spacing w:val="-6"/>
          <w:sz w:val="24"/>
        </w:rPr>
      </w:pPr>
      <w:r>
        <w:rPr>
          <w:rFonts w:ascii="方正书宋_GBK" w:eastAsia="方正书宋_GBK" w:hAnsi="宋体" w:hint="eastAsia"/>
          <w:color w:val="000000"/>
          <w:spacing w:val="-6"/>
          <w:sz w:val="24"/>
        </w:rPr>
        <w:t>1.格式转换：各单位收到的已有原始扫描图，格式不符合要求的，应进行转换处理。</w:t>
      </w:r>
    </w:p>
    <w:p w:rsidR="001263BB" w:rsidRDefault="001263BB" w:rsidP="001263BB">
      <w:pPr>
        <w:spacing w:line="356" w:lineRule="exact"/>
        <w:ind w:firstLineChars="200" w:firstLine="456"/>
        <w:rPr>
          <w:rFonts w:ascii="方正书宋_GBK" w:eastAsia="方正书宋_GBK" w:hAnsi="宋体" w:hint="eastAsia"/>
          <w:color w:val="000000"/>
          <w:spacing w:val="-6"/>
          <w:sz w:val="24"/>
        </w:rPr>
      </w:pPr>
      <w:r>
        <w:rPr>
          <w:rFonts w:ascii="方正书宋_GBK" w:eastAsia="方正书宋_GBK" w:hAnsi="宋体" w:hint="eastAsia"/>
          <w:color w:val="000000"/>
          <w:spacing w:val="-6"/>
          <w:sz w:val="24"/>
        </w:rPr>
        <w:t>2.图像修饰：检查扫描文件的完整性和扫描质量，对不符合要求的要进行反转、调整、纠斜、去污、合并等处理。</w:t>
      </w:r>
    </w:p>
    <w:p w:rsidR="001263BB" w:rsidRDefault="001263BB" w:rsidP="001263BB">
      <w:pPr>
        <w:spacing w:line="356" w:lineRule="exact"/>
        <w:ind w:firstLineChars="200" w:firstLine="480"/>
        <w:rPr>
          <w:rFonts w:ascii="方正宋黑_GBK" w:eastAsia="方正宋黑_GBK" w:hAnsi="宋体" w:hint="eastAsia"/>
          <w:color w:val="000000"/>
          <w:sz w:val="24"/>
        </w:rPr>
      </w:pPr>
      <w:r>
        <w:rPr>
          <w:rFonts w:ascii="方正宋黑_GBK" w:eastAsia="方正宋黑_GBK" w:hAnsi="宋体" w:hint="eastAsia"/>
          <w:color w:val="000000"/>
          <w:sz w:val="24"/>
        </w:rPr>
        <w:t>（六）申请登记</w:t>
      </w:r>
      <w:proofErr w:type="gramStart"/>
      <w:r>
        <w:rPr>
          <w:rFonts w:ascii="方正宋黑_GBK" w:eastAsia="方正宋黑_GBK" w:hAnsi="宋体" w:hint="eastAsia"/>
          <w:color w:val="000000"/>
          <w:sz w:val="24"/>
        </w:rPr>
        <w:t>书电子</w:t>
      </w:r>
      <w:proofErr w:type="gramEnd"/>
      <w:r>
        <w:rPr>
          <w:rFonts w:ascii="方正宋黑_GBK" w:eastAsia="方正宋黑_GBK" w:hAnsi="宋体" w:hint="eastAsia"/>
          <w:color w:val="000000"/>
          <w:sz w:val="24"/>
        </w:rPr>
        <w:t>报盘软件下载</w:t>
      </w:r>
    </w:p>
    <w:p w:rsidR="001263BB" w:rsidRDefault="001263BB" w:rsidP="001263BB">
      <w:pPr>
        <w:spacing w:line="356" w:lineRule="exact"/>
        <w:ind w:firstLineChars="200" w:firstLine="480"/>
        <w:rPr>
          <w:rFonts w:ascii="方正书宋_GBK" w:eastAsia="方正书宋_GBK" w:cs="仿宋_GB2312" w:hint="eastAsia"/>
          <w:color w:val="000000"/>
          <w:kern w:val="0"/>
          <w:sz w:val="24"/>
          <w:lang w:val="zh-CN"/>
        </w:rPr>
      </w:pPr>
      <w:r>
        <w:rPr>
          <w:rFonts w:ascii="方正书宋_GBK" w:eastAsia="方正书宋_GBK" w:cs="仿宋_GB2312" w:hint="eastAsia"/>
          <w:color w:val="000000"/>
          <w:kern w:val="0"/>
          <w:sz w:val="24"/>
          <w:lang w:val="zh-CN"/>
        </w:rPr>
        <w:t>国土资源部门户网站首页 -&gt; 办事服务 -&gt; 下载服务 -&gt; 软件下载 -&gt;矿业权软件</w:t>
      </w:r>
    </w:p>
    <w:p w:rsidR="00982510" w:rsidRDefault="00982510" w:rsidP="001263BB"/>
    <w:sectPr w:rsidR="00982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宋黑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lvl w:ilvl="0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3BB"/>
    <w:rsid w:val="001263BB"/>
    <w:rsid w:val="0098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3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3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1400</Characters>
  <Application>Microsoft Office Word</Application>
  <DocSecurity>0</DocSecurity>
  <Lines>11</Lines>
  <Paragraphs>3</Paragraphs>
  <ScaleCrop>false</ScaleCrop>
  <Company>Microsoft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蒙盈盈</dc:creator>
  <cp:lastModifiedBy>蒙盈盈</cp:lastModifiedBy>
  <cp:revision>1</cp:revision>
  <dcterms:created xsi:type="dcterms:W3CDTF">2014-10-14T03:08:00Z</dcterms:created>
  <dcterms:modified xsi:type="dcterms:W3CDTF">2014-10-14T03:09:00Z</dcterms:modified>
</cp:coreProperties>
</file>