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5" w:rsidRDefault="00071445" w:rsidP="00071445">
      <w:pPr>
        <w:pStyle w:val="a0"/>
        <w:spacing w:line="560" w:lineRule="exact"/>
        <w:ind w:firstLine="0"/>
        <w:rPr>
          <w:rFonts w:eastAsia="黑体"/>
          <w:kern w:val="0"/>
          <w:szCs w:val="32"/>
          <w:shd w:val="clear" w:color="auto" w:fill="FFFFFF"/>
          <w:lang w:bidi="ar"/>
        </w:rPr>
      </w:pPr>
      <w:r>
        <w:rPr>
          <w:rFonts w:eastAsia="黑体"/>
          <w:kern w:val="0"/>
          <w:szCs w:val="32"/>
          <w:shd w:val="clear" w:color="auto" w:fill="FFFFFF"/>
          <w:lang w:bidi="ar"/>
        </w:rPr>
        <w:t>附件</w:t>
      </w:r>
    </w:p>
    <w:p w:rsidR="00071445" w:rsidRDefault="00071445" w:rsidP="00071445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临时租用土地合同（参考）</w:t>
      </w:r>
    </w:p>
    <w:p w:rsidR="00071445" w:rsidRDefault="00071445" w:rsidP="0007144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71445" w:rsidRDefault="00071445" w:rsidP="00071445">
      <w:pPr>
        <w:spacing w:line="56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出租方（甲方）：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071445" w:rsidRDefault="00071445" w:rsidP="00071445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承租方（乙方）：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华人民共和国民法典》《中华人民共和国土地管理法》《广西壮族自治区实施〈中华人民共和国土地管理法〉办法》等相关法律及相关政策规定，本着平等、自愿、有偿、诚信的原则，经甲乙双方协商一致，就临时租用土地达成以下协议：</w:t>
      </w: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租赁土地位置、面积及地类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租赁土地位于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，东至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，南至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，西至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，北至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；面积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平方米（合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亩）。详见测量图。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土地现状地类为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，面积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平方米；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，面积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平方米；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，面积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平方米。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租赁土地用途和使用期限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土地出租用途为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sz w:val="32"/>
          <w:szCs w:val="32"/>
        </w:rPr>
        <w:t>。土地租赁期限为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年，自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日止。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租赁土地价款及支付方式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经甲乙双方协商一致，土地租赁费用为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平方米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年，土地</w:t>
      </w:r>
      <w:proofErr w:type="gramStart"/>
      <w:r>
        <w:rPr>
          <w:rFonts w:eastAsia="仿宋_GB2312"/>
          <w:sz w:val="32"/>
          <w:szCs w:val="32"/>
        </w:rPr>
        <w:t>租赁费用共</w:t>
      </w:r>
      <w:proofErr w:type="gramEnd"/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元，其中：土地补</w:t>
      </w:r>
      <w:r>
        <w:rPr>
          <w:rFonts w:eastAsia="仿宋_GB2312"/>
          <w:sz w:val="32"/>
          <w:szCs w:val="32"/>
        </w:rPr>
        <w:lastRenderedPageBreak/>
        <w:t>偿费为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，青苗补偿费为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，地上附着物补偿为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双方当事人选择第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种方式支付租金：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一次性支付。乙方在本合同签订后</w:t>
      </w:r>
      <w:r>
        <w:rPr>
          <w:rFonts w:eastAsia="仿宋_GB2312"/>
          <w:sz w:val="32"/>
          <w:szCs w:val="32"/>
          <w:u w:val="single"/>
        </w:rPr>
        <w:t xml:space="preserve">    </w:t>
      </w:r>
      <w:proofErr w:type="gramStart"/>
      <w:r>
        <w:rPr>
          <w:rFonts w:eastAsia="仿宋_GB2312"/>
          <w:sz w:val="32"/>
          <w:szCs w:val="32"/>
        </w:rPr>
        <w:t>个</w:t>
      </w:r>
      <w:proofErr w:type="gramEnd"/>
      <w:r>
        <w:rPr>
          <w:rFonts w:eastAsia="仿宋_GB2312"/>
          <w:sz w:val="32"/>
          <w:szCs w:val="32"/>
        </w:rPr>
        <w:t>工作日内，一次性将租赁土地费用支付给甲方，乙方在租用土地期限内不再向甲方支付任何费用。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分期支付。甲方须于每</w:t>
      </w:r>
      <w:r>
        <w:rPr>
          <w:rFonts w:eastAsia="仿宋_GB2312"/>
          <w:sz w:val="32"/>
          <w:szCs w:val="32"/>
          <w:lang w:val="en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日前支付（</w:t>
      </w:r>
      <w:r>
        <w:rPr>
          <w:rFonts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 xml:space="preserve"> □</w:t>
      </w:r>
      <w:r>
        <w:rPr>
          <w:rFonts w:eastAsia="仿宋_GB2312"/>
          <w:sz w:val="32"/>
          <w:szCs w:val="32"/>
        </w:rPr>
        <w:t>后一）年租金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  <w:lang w:val="en"/>
        </w:rPr>
        <w:t>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其他：</w:t>
      </w:r>
      <w:r>
        <w:rPr>
          <w:rFonts w:eastAsia="仿宋_GB2312"/>
          <w:sz w:val="32"/>
          <w:szCs w:val="32"/>
          <w:u w:val="single"/>
        </w:rPr>
        <w:t xml:space="preserve">                                 </w:t>
      </w:r>
      <w:r>
        <w:rPr>
          <w:rFonts w:eastAsia="仿宋_GB2312"/>
          <w:sz w:val="32"/>
          <w:szCs w:val="32"/>
        </w:rPr>
        <w:t>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甲方的权利与义务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（一）甲方的权利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要求乙方按合同约定支付租金；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监督乙方按合同约定用途依法依规利用出租土地；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租赁期届满后收回出租土地；</w:t>
      </w:r>
    </w:p>
    <w:p w:rsidR="00071445" w:rsidRDefault="00071445" w:rsidP="0007144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其他：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PMingLiU"/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（二）甲方的义务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确保自身具有依法拥有出租土地的合法权限，保证出租土地无权属纠纷或经济纠纷。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配合乙方提供办理临时用地手续所需的土地权属证明材料等。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按照合同约定交付出租土地。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出租土地到期后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不得干涉乙方设备退场，由乙方按经批复的复垦方案要求进行土地复垦。经土地复垦验收通过的，甲方应按合同约定及时接收出租土地。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其他：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PMingLiU"/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第五条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乙方的权利及义务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（一）乙方的权利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要求甲方按照合同约定交付出租土地；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在合同约定的期限内，按照法律法规政策规定和合同约定，使用租赁土地用于生产活动；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其他：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PMingLiU"/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（二）乙方的义务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按照合同约定及时接受出租土地并向甲方支付租金；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不得利用出租土地从事违法违规活动；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按照法律法规及政策规定履行土地复垦义务，按经批准的复垦方案要求进行土地复垦；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租赁期限届满，及时归还出租土地；</w:t>
      </w:r>
    </w:p>
    <w:p w:rsidR="00071445" w:rsidRDefault="00071445" w:rsidP="00071445">
      <w:pPr>
        <w:spacing w:line="560" w:lineRule="exact"/>
        <w:ind w:firstLineChars="200" w:firstLine="640"/>
        <w:rPr>
          <w:sz w:val="28"/>
          <w:szCs w:val="28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其他：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PMingLiU"/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第六条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合同变更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如乙方在合同期满后需要继续租赁该土地，必须在合同期满前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PMingLiU"/>
          <w:sz w:val="28"/>
          <w:szCs w:val="28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日内向甲方提出申请。如乙方不再继续租赁的，必须在合同期满前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PMingLiU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rFonts w:eastAsia="仿宋_GB2312"/>
          <w:sz w:val="32"/>
          <w:szCs w:val="32"/>
        </w:rPr>
        <w:t>日内通知甲方，并在合同期满后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PMingLiU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rFonts w:eastAsia="仿宋_GB2312"/>
          <w:sz w:val="32"/>
          <w:szCs w:val="32"/>
        </w:rPr>
        <w:t>日内将出租土地交还给甲方。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第七条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争议解决方式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本合同在履行过程中发生的争议，由双方当事人协商解决；协商不成的，按下述第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种方式解决：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提交项目所在地仲裁委员会仲裁。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依法向人民法院起诉。</w:t>
      </w:r>
    </w:p>
    <w:p w:rsidR="00071445" w:rsidRDefault="00071445" w:rsidP="00071445">
      <w:pPr>
        <w:pStyle w:val="a0"/>
      </w:pPr>
    </w:p>
    <w:p w:rsidR="00071445" w:rsidRDefault="00071445" w:rsidP="000714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第八条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附则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本合同未尽事宜，经甲方、乙方协商一致后可签订补充协议，补充协议与本合同具有同等法律效力。</w:t>
      </w:r>
    </w:p>
    <w:p w:rsidR="00071445" w:rsidRDefault="00071445" w:rsidP="000714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本合同经甲乙双方签字、盖章或者按指印后正式生效。本合同一式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份，甲方执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份、乙方执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份。</w:t>
      </w:r>
    </w:p>
    <w:p w:rsidR="00071445" w:rsidRDefault="00071445" w:rsidP="00071445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1445" w:rsidRDefault="00071445" w:rsidP="00071445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1445" w:rsidRDefault="00071445" w:rsidP="00071445">
      <w:pPr>
        <w:spacing w:line="560" w:lineRule="exact"/>
        <w:jc w:val="left"/>
        <w:rPr>
          <w:rFonts w:eastAsia="仿宋_GB2312"/>
          <w:spacing w:val="-3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甲方（盖章）</w:t>
      </w:r>
      <w:r>
        <w:rPr>
          <w:rFonts w:eastAsia="仿宋_GB2312"/>
          <w:spacing w:val="-20"/>
          <w:sz w:val="32"/>
          <w:szCs w:val="32"/>
        </w:rPr>
        <w:t xml:space="preserve"> </w:t>
      </w:r>
      <w:r>
        <w:rPr>
          <w:rFonts w:eastAsia="仿宋_GB2312"/>
          <w:spacing w:val="-20"/>
          <w:sz w:val="32"/>
          <w:szCs w:val="32"/>
        </w:rPr>
        <w:t>：</w:t>
      </w:r>
      <w:r>
        <w:rPr>
          <w:rFonts w:eastAsia="仿宋_GB2312"/>
          <w:spacing w:val="-30"/>
          <w:sz w:val="32"/>
          <w:szCs w:val="32"/>
        </w:rPr>
        <w:t xml:space="preserve">                                </w:t>
      </w:r>
      <w:r>
        <w:rPr>
          <w:rFonts w:eastAsia="仿宋_GB2312"/>
          <w:spacing w:val="-30"/>
          <w:sz w:val="32"/>
          <w:szCs w:val="32"/>
        </w:rPr>
        <w:t>乙方（盖章）</w:t>
      </w:r>
      <w:r>
        <w:rPr>
          <w:rFonts w:eastAsia="仿宋_GB2312"/>
          <w:spacing w:val="-30"/>
          <w:sz w:val="32"/>
          <w:szCs w:val="32"/>
        </w:rPr>
        <w:t xml:space="preserve"> </w:t>
      </w:r>
      <w:r>
        <w:rPr>
          <w:rFonts w:eastAsia="仿宋_GB2312"/>
          <w:spacing w:val="-30"/>
          <w:sz w:val="32"/>
          <w:szCs w:val="32"/>
        </w:rPr>
        <w:t>：</w:t>
      </w:r>
    </w:p>
    <w:p w:rsidR="00071445" w:rsidRDefault="00071445" w:rsidP="00071445">
      <w:pPr>
        <w:spacing w:line="560" w:lineRule="exact"/>
        <w:jc w:val="left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法定代表人（签章）：</w:t>
      </w:r>
      <w:r>
        <w:rPr>
          <w:rFonts w:eastAsia="仿宋_GB2312"/>
          <w:spacing w:val="-20"/>
          <w:sz w:val="32"/>
          <w:szCs w:val="32"/>
        </w:rPr>
        <w:t xml:space="preserve">                      </w:t>
      </w:r>
      <w:r>
        <w:rPr>
          <w:rFonts w:eastAsia="仿宋_GB2312"/>
          <w:spacing w:val="-20"/>
          <w:sz w:val="32"/>
          <w:szCs w:val="32"/>
        </w:rPr>
        <w:t>法定代表人（签章）</w:t>
      </w:r>
      <w:r>
        <w:rPr>
          <w:rFonts w:eastAsia="仿宋_GB2312"/>
          <w:spacing w:val="-20"/>
          <w:sz w:val="32"/>
          <w:szCs w:val="32"/>
        </w:rPr>
        <w:t xml:space="preserve"> </w:t>
      </w:r>
      <w:r>
        <w:rPr>
          <w:rFonts w:eastAsia="仿宋_GB2312"/>
          <w:spacing w:val="-20"/>
          <w:sz w:val="32"/>
          <w:szCs w:val="32"/>
        </w:rPr>
        <w:t>：</w:t>
      </w:r>
    </w:p>
    <w:p w:rsidR="00071445" w:rsidRDefault="00071445" w:rsidP="00071445">
      <w:pPr>
        <w:spacing w:line="560" w:lineRule="exact"/>
        <w:jc w:val="left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地址：</w:t>
      </w:r>
      <w:r>
        <w:rPr>
          <w:rFonts w:eastAsia="仿宋_GB2312"/>
          <w:spacing w:val="-20"/>
          <w:sz w:val="32"/>
          <w:szCs w:val="32"/>
        </w:rPr>
        <w:t xml:space="preserve">                                     </w:t>
      </w:r>
      <w:r>
        <w:rPr>
          <w:rFonts w:eastAsia="仿宋_GB2312"/>
          <w:spacing w:val="-20"/>
          <w:sz w:val="32"/>
          <w:szCs w:val="32"/>
        </w:rPr>
        <w:t>地址：</w:t>
      </w:r>
    </w:p>
    <w:p w:rsidR="00071445" w:rsidRDefault="00071445" w:rsidP="00071445">
      <w:pPr>
        <w:spacing w:line="560" w:lineRule="exact"/>
        <w:jc w:val="left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联系电话：</w:t>
      </w:r>
      <w:r>
        <w:rPr>
          <w:rFonts w:eastAsia="仿宋_GB2312"/>
          <w:spacing w:val="-20"/>
          <w:sz w:val="32"/>
          <w:szCs w:val="32"/>
        </w:rPr>
        <w:t xml:space="preserve">                                </w:t>
      </w:r>
      <w:r>
        <w:rPr>
          <w:rFonts w:eastAsia="仿宋_GB2312"/>
          <w:spacing w:val="-20"/>
          <w:sz w:val="32"/>
          <w:szCs w:val="32"/>
        </w:rPr>
        <w:t>联系电话：</w:t>
      </w:r>
    </w:p>
    <w:p w:rsidR="00071445" w:rsidRDefault="00071445" w:rsidP="00071445">
      <w:pPr>
        <w:spacing w:line="560" w:lineRule="exact"/>
        <w:jc w:val="left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签订日期：</w:t>
      </w:r>
      <w:r>
        <w:rPr>
          <w:rFonts w:eastAsia="仿宋_GB2312"/>
          <w:spacing w:val="-20"/>
          <w:sz w:val="32"/>
          <w:szCs w:val="32"/>
        </w:rPr>
        <w:t xml:space="preserve">    </w:t>
      </w:r>
      <w:r>
        <w:rPr>
          <w:rFonts w:eastAsia="仿宋_GB2312"/>
          <w:spacing w:val="-20"/>
          <w:sz w:val="32"/>
          <w:szCs w:val="32"/>
        </w:rPr>
        <w:t>年</w:t>
      </w:r>
      <w:r>
        <w:rPr>
          <w:rFonts w:eastAsia="仿宋_GB2312"/>
          <w:spacing w:val="-20"/>
          <w:sz w:val="32"/>
          <w:szCs w:val="32"/>
        </w:rPr>
        <w:t xml:space="preserve">  </w:t>
      </w:r>
      <w:r>
        <w:rPr>
          <w:rFonts w:eastAsia="仿宋_GB2312"/>
          <w:spacing w:val="-20"/>
          <w:sz w:val="32"/>
          <w:szCs w:val="32"/>
        </w:rPr>
        <w:t>月</w:t>
      </w:r>
      <w:r>
        <w:rPr>
          <w:rFonts w:eastAsia="仿宋_GB2312"/>
          <w:spacing w:val="-20"/>
          <w:sz w:val="32"/>
          <w:szCs w:val="32"/>
        </w:rPr>
        <w:t xml:space="preserve">  </w:t>
      </w:r>
      <w:r>
        <w:rPr>
          <w:rFonts w:eastAsia="仿宋_GB2312"/>
          <w:spacing w:val="-20"/>
          <w:sz w:val="32"/>
          <w:szCs w:val="32"/>
        </w:rPr>
        <w:t>日</w:t>
      </w:r>
      <w:r>
        <w:rPr>
          <w:rFonts w:eastAsia="仿宋_GB2312"/>
          <w:spacing w:val="-20"/>
          <w:sz w:val="32"/>
          <w:szCs w:val="32"/>
        </w:rPr>
        <w:t xml:space="preserve">                 </w:t>
      </w:r>
      <w:r>
        <w:rPr>
          <w:rFonts w:eastAsia="仿宋_GB2312"/>
          <w:spacing w:val="-20"/>
          <w:sz w:val="32"/>
          <w:szCs w:val="32"/>
        </w:rPr>
        <w:t>签订日期：</w:t>
      </w:r>
      <w:r>
        <w:rPr>
          <w:rFonts w:eastAsia="仿宋_GB2312"/>
          <w:spacing w:val="-20"/>
          <w:sz w:val="32"/>
          <w:szCs w:val="32"/>
        </w:rPr>
        <w:t xml:space="preserve">   </w:t>
      </w:r>
      <w:r>
        <w:rPr>
          <w:rFonts w:eastAsia="仿宋_GB2312"/>
          <w:spacing w:val="-20"/>
          <w:sz w:val="32"/>
          <w:szCs w:val="32"/>
        </w:rPr>
        <w:t>年</w:t>
      </w:r>
      <w:r>
        <w:rPr>
          <w:rFonts w:eastAsia="仿宋_GB2312"/>
          <w:spacing w:val="-20"/>
          <w:sz w:val="32"/>
          <w:szCs w:val="32"/>
        </w:rPr>
        <w:t xml:space="preserve">  </w:t>
      </w:r>
      <w:r>
        <w:rPr>
          <w:rFonts w:eastAsia="仿宋_GB2312"/>
          <w:spacing w:val="-20"/>
          <w:sz w:val="32"/>
          <w:szCs w:val="32"/>
        </w:rPr>
        <w:t>月</w:t>
      </w:r>
      <w:r>
        <w:rPr>
          <w:rFonts w:eastAsia="仿宋_GB2312"/>
          <w:spacing w:val="-20"/>
          <w:sz w:val="32"/>
          <w:szCs w:val="32"/>
        </w:rPr>
        <w:t xml:space="preserve">  </w:t>
      </w:r>
      <w:r>
        <w:rPr>
          <w:rFonts w:eastAsia="仿宋_GB2312"/>
          <w:spacing w:val="-20"/>
          <w:sz w:val="32"/>
          <w:szCs w:val="32"/>
        </w:rPr>
        <w:t>日</w:t>
      </w:r>
    </w:p>
    <w:p w:rsidR="00071445" w:rsidRDefault="00071445" w:rsidP="00071445">
      <w:pPr>
        <w:widowControl/>
        <w:spacing w:line="560" w:lineRule="exact"/>
        <w:ind w:firstLine="1995"/>
        <w:textAlignment w:val="baseline"/>
      </w:pPr>
    </w:p>
    <w:p w:rsidR="00874926" w:rsidRDefault="00874926"/>
    <w:sectPr w:rsidR="0087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5"/>
    <w:rsid w:val="00071445"/>
    <w:rsid w:val="008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1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71445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71445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next w:val="a"/>
    <w:link w:val="Char0"/>
    <w:qFormat/>
    <w:rsid w:val="00071445"/>
    <w:pPr>
      <w:spacing w:after="0"/>
      <w:ind w:firstLine="420"/>
    </w:pPr>
    <w:rPr>
      <w:rFonts w:eastAsia="楷体_GB2312"/>
      <w:sz w:val="32"/>
    </w:rPr>
  </w:style>
  <w:style w:type="character" w:customStyle="1" w:styleId="Char0">
    <w:name w:val="正文首行缩进 Char"/>
    <w:basedOn w:val="Char"/>
    <w:link w:val="a0"/>
    <w:rsid w:val="00071445"/>
    <w:rPr>
      <w:rFonts w:ascii="Times New Roman" w:eastAsia="楷体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1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71445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71445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next w:val="a"/>
    <w:link w:val="Char0"/>
    <w:qFormat/>
    <w:rsid w:val="00071445"/>
    <w:pPr>
      <w:spacing w:after="0"/>
      <w:ind w:firstLine="420"/>
    </w:pPr>
    <w:rPr>
      <w:rFonts w:eastAsia="楷体_GB2312"/>
      <w:sz w:val="32"/>
    </w:rPr>
  </w:style>
  <w:style w:type="character" w:customStyle="1" w:styleId="Char0">
    <w:name w:val="正文首行缩进 Char"/>
    <w:basedOn w:val="Char"/>
    <w:link w:val="a0"/>
    <w:rsid w:val="00071445"/>
    <w:rPr>
      <w:rFonts w:ascii="Times New Roman" w:eastAsia="楷体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2022-12-26T02:32:00Z</dcterms:created>
  <dcterms:modified xsi:type="dcterms:W3CDTF">2022-12-26T02:32:00Z</dcterms:modified>
</cp:coreProperties>
</file>